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CC" w:rsidRDefault="00A95ECC" w:rsidP="003303B4">
      <w:pPr>
        <w:rPr>
          <w:rFonts w:ascii="Arial" w:hAnsi="Arial" w:cs="Arial"/>
          <w:b/>
          <w:u w:val="single"/>
        </w:rPr>
      </w:pPr>
    </w:p>
    <w:p w:rsidR="003303B4" w:rsidRPr="00A95ECC" w:rsidRDefault="003303B4" w:rsidP="00A95EC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A95ECC">
        <w:rPr>
          <w:rFonts w:ascii="Arial" w:hAnsi="Arial" w:cs="Arial"/>
          <w:b/>
        </w:rPr>
        <w:t>THE WORLD OF WORK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applicant - candidato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apply for a job - solicitar un puesto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be on strike - estar en huelga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be successful - tener éxito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be unemployed - estar parado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boring - aburrido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business - negocios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career - carrera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certificate - certificado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challenging - desafiante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civil service entrance exam - oposición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company - empresa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computing (information technology) - informátiica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demanding - exigente</w:t>
      </w:r>
    </w:p>
    <w:p w:rsidR="003303B4" w:rsidRPr="003303B4" w:rsidRDefault="004515EB" w:rsidP="003303B4">
      <w:pPr>
        <w:rPr>
          <w:rFonts w:ascii="Arial" w:hAnsi="Arial" w:cs="Arial"/>
        </w:rPr>
      </w:pPr>
      <w:r>
        <w:rPr>
          <w:rFonts w:ascii="Arial" w:hAnsi="Arial" w:cs="Arial"/>
        </w:rPr>
        <w:t>to fire</w:t>
      </w:r>
      <w:r w:rsidR="003303B4" w:rsidRPr="003303B4">
        <w:rPr>
          <w:rFonts w:ascii="Arial" w:hAnsi="Arial" w:cs="Arial"/>
        </w:rPr>
        <w:t xml:space="preserve"> - despedir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downside - desventaja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earn - ganar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factory - fábrica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find a job - encontrar trabajo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go on strike - ponerse en huelga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industry - industria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licenciatura - degree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look for work - buscar trabajo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management (people) - dirección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openings - salidas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post (job) - puesto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reject - rechazar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resign - dimitir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retire - jubilarse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rewarding - gratificante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staff (personnel) - personal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lastRenderedPageBreak/>
        <w:t>stressful - estresante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take on - contratar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trade (commerce) - comercio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trade (learnt) - oficio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trainee - aprendiz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training - formación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training course - curso de formación</w:t>
      </w:r>
    </w:p>
    <w:p w:rsidR="003303B4" w:rsidRPr="003303B4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>worker - trabajador</w:t>
      </w:r>
    </w:p>
    <w:p w:rsidR="00063119" w:rsidRDefault="003303B4" w:rsidP="003303B4">
      <w:pPr>
        <w:rPr>
          <w:rFonts w:ascii="Arial" w:hAnsi="Arial" w:cs="Arial"/>
        </w:rPr>
      </w:pPr>
      <w:r w:rsidRPr="003303B4">
        <w:rPr>
          <w:rFonts w:ascii="Arial" w:hAnsi="Arial" w:cs="Arial"/>
        </w:rPr>
        <w:t xml:space="preserve">workshop </w:t>
      </w:r>
      <w:r w:rsidR="00063119">
        <w:rPr>
          <w:rFonts w:ascii="Arial" w:hAnsi="Arial" w:cs="Arial"/>
        </w:rPr>
        <w:t>–</w:t>
      </w:r>
      <w:r w:rsidRPr="003303B4">
        <w:rPr>
          <w:rFonts w:ascii="Arial" w:hAnsi="Arial" w:cs="Arial"/>
        </w:rPr>
        <w:t xml:space="preserve"> taller</w:t>
      </w:r>
    </w:p>
    <w:p w:rsidR="001C6262" w:rsidRPr="001C6262" w:rsidRDefault="001C6262" w:rsidP="003303B4">
      <w:pPr>
        <w:rPr>
          <w:rFonts w:ascii="Arial" w:hAnsi="Arial" w:cs="Arial"/>
          <w:color w:val="FF0000"/>
        </w:rPr>
      </w:pPr>
      <w:r w:rsidRPr="001C6262">
        <w:rPr>
          <w:rFonts w:ascii="Arial" w:hAnsi="Arial" w:cs="Arial"/>
          <w:color w:val="FF0000"/>
        </w:rPr>
        <w:t>SOME OCCUPATIONS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accountant - contable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architect - arquitecto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baker - panadero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bank clerk - empleado de banco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builder - albañil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bullfighter - torero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bus driver - conductor de autobús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businessman - hombre de negocios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call centre operator - operador de centro de llamadas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caretaker (janitor) - conserje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chemist (pharmacist) - farmacéutico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civil servant - funcionario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cleaner - limpiadora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consultant (adviser) - asesor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cook (chef) - cocinero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delivery man - repartidor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dustman (rubbish collector) - basurero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employee - empleado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engineer - ingeniero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farmer - agricultor (granjero)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fireman - bombero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fisherman - pescador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fishmonger - pescadero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lastRenderedPageBreak/>
        <w:t>flight attendant - auxiliar de vuelo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gardener - jardinero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hairdresser - peluquero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instructor (demonstrates) - monitor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interpreter - intérprete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journalist - periodista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labourer (+factory worker) - obrero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lawyer - abogado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lorry driver - camionero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newsreader - presentador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nurse - enfermero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office worker - oficinista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pilot - piloto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plumber - fontanero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policeman - un guardia civil (etc)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politician - político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postman - cartero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priest - cura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primary school teacher - maestro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psychologist - psicólogo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scientist - científico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shop assistant (sales assistant) - dependiente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shopkeeper - comerciante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social worker - asistente social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surgeon - cirujano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taxi driver - taxista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technician - técnico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tourist guide - guía de turismo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translator - traductor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veterinary surgeon (USA veterinarian) - veterinario</w:t>
      </w:r>
    </w:p>
    <w:p w:rsidR="001C6262" w:rsidRP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>waiter - camarero</w:t>
      </w:r>
    </w:p>
    <w:p w:rsidR="001C6262" w:rsidRDefault="001C6262" w:rsidP="001C6262">
      <w:pPr>
        <w:rPr>
          <w:rFonts w:ascii="Arial" w:hAnsi="Arial" w:cs="Arial"/>
        </w:rPr>
      </w:pPr>
      <w:r w:rsidRPr="001C6262">
        <w:rPr>
          <w:rFonts w:ascii="Arial" w:hAnsi="Arial" w:cs="Arial"/>
        </w:rPr>
        <w:t xml:space="preserve">waitress </w:t>
      </w:r>
      <w:r w:rsidR="00A95ECC">
        <w:rPr>
          <w:rFonts w:ascii="Arial" w:hAnsi="Arial" w:cs="Arial"/>
        </w:rPr>
        <w:t>–</w:t>
      </w:r>
      <w:r w:rsidRPr="001C6262">
        <w:rPr>
          <w:rFonts w:ascii="Arial" w:hAnsi="Arial" w:cs="Arial"/>
        </w:rPr>
        <w:t xml:space="preserve"> camarera</w:t>
      </w:r>
    </w:p>
    <w:p w:rsidR="00A95ECC" w:rsidRDefault="00A95ECC" w:rsidP="001C6262">
      <w:pPr>
        <w:rPr>
          <w:rFonts w:ascii="Arial" w:hAnsi="Arial" w:cs="Arial"/>
        </w:rPr>
      </w:pPr>
    </w:p>
    <w:p w:rsidR="00063119" w:rsidRPr="00A95ECC" w:rsidRDefault="00063119" w:rsidP="00A95EC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A95ECC">
        <w:rPr>
          <w:rFonts w:ascii="Arial" w:hAnsi="Arial" w:cs="Arial"/>
          <w:b/>
        </w:rPr>
        <w:lastRenderedPageBreak/>
        <w:t>SOCIETY AND LIVING STANDARDS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climate - clima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crime - crimen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cultural resources - recursos culturales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economic stability - estabilidad económica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environmental issues - temas del medio ambiente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health care - asistencia sanitaria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housing - vivienda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human rights - derechos humanos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hygiene - higiene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infrastructure - infraestructura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international connectivity - conexiones internacionales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political stability - estabilidad política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quality of architecture - calidad de arquitectura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recreation facilities - instalaciones recreativas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safety - seguridad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sewage - aguas residuales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sunshine - luz del sol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tolerance - tolerancia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urban design - diseño urbano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waste removal - retiro de desperdicios</w:t>
      </w:r>
    </w:p>
    <w:p w:rsid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water availability - disponibilidad de agua</w:t>
      </w:r>
    </w:p>
    <w:p w:rsidR="00A95ECC" w:rsidRDefault="00A95ECC" w:rsidP="00063119">
      <w:pPr>
        <w:rPr>
          <w:rFonts w:ascii="Arial" w:hAnsi="Arial" w:cs="Arial"/>
        </w:rPr>
      </w:pPr>
    </w:p>
    <w:p w:rsidR="00063119" w:rsidRPr="00A95ECC" w:rsidRDefault="00063119" w:rsidP="00A95EC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A95ECC">
        <w:rPr>
          <w:rFonts w:ascii="Arial" w:hAnsi="Arial" w:cs="Arial"/>
          <w:b/>
        </w:rPr>
        <w:t>PUBLIC FIGURES PAST AND PRESENT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agressive - agresivo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ambitious - ambicioso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appoint - nombrar,designar a alguien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calm - tranquilo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compassionate - compasivo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courageous - valiente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cruel - cruel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decisive - decisivo,decidido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disagreeable - desagradable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lastRenderedPageBreak/>
        <w:t>discreet - discreto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divorce - divorciarse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donate - donar-dinero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energetic - activo,vigoroso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escape the attention - escapar la atención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generous - generoso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helpful - servicial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hesitant - indeciso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in front of the camera - delante de cámara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independent - independiente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leader - líder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legal - legal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logical - razonable,sensato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lovable - adorable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modest - modesto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personal life - vida personal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price of fame - precio de la fama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proud - orgulloso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public knowledge - conocimiento público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quick tempered - temperamental,irascible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reasonable - razonable,sensato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recognised - reconocido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responsible - responsable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scandal - escándalo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sensitive - sensible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struggle - lucha-social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success - éxito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superficial - superficial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tenacious - tenaz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to be under pressure - estar bajo presión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to get someone`s autograph - conseguir un autógrafo de alguien</w:t>
      </w:r>
    </w:p>
    <w:p w:rsidR="00063119" w:rsidRP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>trustworthy - que se puede confiar</w:t>
      </w:r>
    </w:p>
    <w:p w:rsidR="00063119" w:rsidRDefault="00063119" w:rsidP="00063119">
      <w:pPr>
        <w:rPr>
          <w:rFonts w:ascii="Arial" w:hAnsi="Arial" w:cs="Arial"/>
        </w:rPr>
      </w:pPr>
      <w:r w:rsidRPr="00063119">
        <w:rPr>
          <w:rFonts w:ascii="Arial" w:hAnsi="Arial" w:cs="Arial"/>
        </w:rPr>
        <w:t xml:space="preserve">values </w:t>
      </w:r>
      <w:r w:rsidR="00D47D85">
        <w:rPr>
          <w:rFonts w:ascii="Arial" w:hAnsi="Arial" w:cs="Arial"/>
        </w:rPr>
        <w:t>–</w:t>
      </w:r>
      <w:r w:rsidRPr="00063119">
        <w:rPr>
          <w:rFonts w:ascii="Arial" w:hAnsi="Arial" w:cs="Arial"/>
        </w:rPr>
        <w:t xml:space="preserve"> valores</w:t>
      </w:r>
    </w:p>
    <w:p w:rsidR="00D47D85" w:rsidRDefault="00D47D85" w:rsidP="00063119">
      <w:pPr>
        <w:rPr>
          <w:rFonts w:ascii="Arial" w:hAnsi="Arial" w:cs="Arial"/>
        </w:rPr>
      </w:pPr>
    </w:p>
    <w:p w:rsidR="00D47D85" w:rsidRPr="00A95ECC" w:rsidRDefault="00D47D85" w:rsidP="00A95EC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A95ECC">
        <w:rPr>
          <w:rFonts w:ascii="Arial" w:hAnsi="Arial" w:cs="Arial"/>
          <w:b/>
        </w:rPr>
        <w:t>PERSONAL VALUES AND IDEALS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altruism - Altruismo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arrogance - arrogancia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be against - estar en contra de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be for - estar a favor de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behave - comportarse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betray - traicionar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broad-minded - tolerante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character - manera de ser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charity - caridad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common good - Bien común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creed - credo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dishonesty - desonestidad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empathetic - empático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equality - igualdad de derechos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fairness - Justicia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freedom - libertad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generation gap - conflicto generacional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gratitude - Gratitud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hard work - Trabajador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honesty - honestidad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hypocrisy - hipocresía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integrity - integridad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intolerance - intolerancia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kindness - amabilidad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male chauvinism - machismo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moral code - código moral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peace - paz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people in need - personas en necesidad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politeness - buena educación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positivity - Positividad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poverty - pobreza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lastRenderedPageBreak/>
        <w:t>pride - orgullo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racism - racismo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reward - recompensar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right and wrong - lo que está bien y lo que está mal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role model - modelo a seguir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rudeness - mala educación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selfish - egoísta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selfless - altruista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sexism - discriminación sexual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share - Participación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starvation - hambre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to be successful - tener éxito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unemployment - paro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upset (v) - molestar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upsetting - triste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virtue - virtud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war - guerra</w:t>
      </w:r>
    </w:p>
    <w:p w:rsidR="00D47D85" w:rsidRP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>wealth - riqueza</w:t>
      </w:r>
    </w:p>
    <w:p w:rsidR="00D47D85" w:rsidRDefault="00D47D85" w:rsidP="00D47D85">
      <w:pPr>
        <w:rPr>
          <w:rFonts w:ascii="Arial" w:hAnsi="Arial" w:cs="Arial"/>
        </w:rPr>
      </w:pPr>
      <w:r w:rsidRPr="00D47D85">
        <w:rPr>
          <w:rFonts w:ascii="Arial" w:hAnsi="Arial" w:cs="Arial"/>
        </w:rPr>
        <w:t xml:space="preserve">welfare </w:t>
      </w:r>
      <w:r w:rsidR="004C1B29">
        <w:rPr>
          <w:rFonts w:ascii="Arial" w:hAnsi="Arial" w:cs="Arial"/>
        </w:rPr>
        <w:t>–</w:t>
      </w:r>
      <w:r w:rsidRPr="00D47D85">
        <w:rPr>
          <w:rFonts w:ascii="Arial" w:hAnsi="Arial" w:cs="Arial"/>
        </w:rPr>
        <w:t xml:space="preserve"> Bienestar</w:t>
      </w:r>
    </w:p>
    <w:p w:rsidR="004C1B29" w:rsidRDefault="004C1B29" w:rsidP="00D47D85">
      <w:pPr>
        <w:rPr>
          <w:rFonts w:ascii="Arial" w:hAnsi="Arial" w:cs="Arial"/>
        </w:rPr>
      </w:pPr>
    </w:p>
    <w:p w:rsidR="004C1B29" w:rsidRPr="00A95ECC" w:rsidRDefault="004C1B29" w:rsidP="00A95EC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A95ECC">
        <w:rPr>
          <w:rFonts w:ascii="Arial" w:hAnsi="Arial" w:cs="Arial"/>
          <w:b/>
        </w:rPr>
        <w:t>NATIONAL ENVIRONMENTAL CONCERNS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acid rain - lluvia ácida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become aware - tomar conciencia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biodegradable - biodegradable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biodiversity - biodiversidad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buy fresh food not frozen - comprar comida fresca no congelada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buy lo</w:t>
      </w:r>
      <w:r>
        <w:rPr>
          <w:rFonts w:ascii="Arial" w:hAnsi="Arial" w:cs="Arial"/>
        </w:rPr>
        <w:t>cal food - comprar comida local</w:t>
      </w:r>
      <w:bookmarkStart w:id="0" w:name="_GoBack"/>
      <w:bookmarkEnd w:id="0"/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carbon dioxide - dióxido de carbón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carbon monoxide - monóxido de carbón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change to energy efficient light bulbs - cambiar las bombillas a las de bajo consumo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chemicals - químicos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choose energy efficient appliances - elegir electrodomésticos de eficiente energía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climate - clima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lastRenderedPageBreak/>
        <w:t>climate change - cambio climático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coal - carbón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countryside - campo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crop - cultivo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deforestation - deforestación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desertification - desertificación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disposable nappies - pañales desechables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disposable products - productos desechables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doing something - haciendo algo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drought - sequía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dump harmful substances - verter sustancias dañinas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duty - deber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earthquake - terremoto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endangered species - especies en peligro de extinción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energy - energía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energy conservation - conservación de la energía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environment - medio ambiente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erupting volcanoes - volcanes en erupción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extinction - extinción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flood - inundación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forest fires - fuegos forestales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fuel efficient - gasolina eficiente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fumes - humos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gas rigs - plataformas de gas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get rid of - deshacerse de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global warming - calentamiento global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go to farmers' markets - ir a mercados de granjeros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green peace - green peace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greenhouse effect - efecto invernadero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harmful substances - sustancias nocivas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have a solar water heater - tener un calentador de agua solar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have insulation - tener aislamiento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have no more than two children - no tener más de dos hijos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lastRenderedPageBreak/>
        <w:t>heatwaves - olas de calor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hurricans - huracanes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hybrid - híbrido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ice caps - capas de hielo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install a photo-voltaic panels - instalar paneles fotovoltaicos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involve - significar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Kyoto Protocol - Protocolo de Kyoto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land - tierra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melt - derretir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nationwide - a nivel nacional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natural resources - recursos naturales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not dryer - no secadora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offshore - alejado de la costa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offshore oil - petróleo en el mar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oil slick - marea negra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ozone layer - capa de ozono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pesticides - pesticidas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plant trees - plantar árboles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pollution - polución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poor harvests - malas cosechas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recycle waste - reciclar residuos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relaxed building laws - leyes de construcción relajadas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renewable energy - energía renovable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rubbish - basura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soil erosion - desgaste del suelo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solving global warming - resolviendo el calentamiento global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sustainable development - desarrollo sostenido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switch to green power - cambiar a la energía verde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treatment facilities for waste waters - Instalaciones de tratamiento de aguas residuales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tsunami - tsunami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turn off appliances at the powerpoint - Apagar los electrodomésticos en el punto de alimentación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unleaded petrol - petróleo sin plomo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use a cloth bag - usar bolsa de tela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lastRenderedPageBreak/>
        <w:t>use clothes line - usar tendedero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use less - usar menos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use public transport - usar el transporte público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use recycled paper - usar papel reciclado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use up natural resources - utilizar los recursos naturales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volcano - volcán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waste - residuos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water shortages - escasez de agua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wave power - energía de las olas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wind farm - granja eólica</w:t>
      </w:r>
    </w:p>
    <w:p w:rsidR="00C66901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wind power - energía de viento</w:t>
      </w:r>
    </w:p>
    <w:p w:rsidR="004C1B29" w:rsidRPr="00C66901" w:rsidRDefault="00C66901" w:rsidP="00C66901">
      <w:pPr>
        <w:rPr>
          <w:rFonts w:ascii="Arial" w:hAnsi="Arial" w:cs="Arial"/>
        </w:rPr>
      </w:pPr>
      <w:r w:rsidRPr="00C66901">
        <w:rPr>
          <w:rFonts w:ascii="Arial" w:hAnsi="Arial" w:cs="Arial"/>
        </w:rPr>
        <w:t>wind turbine - molino de viento</w:t>
      </w:r>
    </w:p>
    <w:sectPr w:rsidR="004C1B29" w:rsidRPr="00C66901" w:rsidSect="00063119">
      <w:headerReference w:type="default" r:id="rId7"/>
      <w:footerReference w:type="default" r:id="rId8"/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D6" w:rsidRDefault="00F468D6" w:rsidP="001936C4">
      <w:pPr>
        <w:spacing w:after="0" w:line="240" w:lineRule="auto"/>
      </w:pPr>
      <w:r>
        <w:separator/>
      </w:r>
    </w:p>
  </w:endnote>
  <w:endnote w:type="continuationSeparator" w:id="0">
    <w:p w:rsidR="00F468D6" w:rsidRDefault="00F468D6" w:rsidP="001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894174"/>
      <w:docPartObj>
        <w:docPartGallery w:val="Page Numbers (Bottom of Page)"/>
        <w:docPartUnique/>
      </w:docPartObj>
    </w:sdtPr>
    <w:sdtContent>
      <w:p w:rsidR="00FD3A71" w:rsidRDefault="00FD3A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901">
          <w:rPr>
            <w:noProof/>
          </w:rPr>
          <w:t>10</w:t>
        </w:r>
        <w:r>
          <w:fldChar w:fldCharType="end"/>
        </w:r>
      </w:p>
    </w:sdtContent>
  </w:sdt>
  <w:p w:rsidR="00FD3A71" w:rsidRDefault="00FD3A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D6" w:rsidRDefault="00F468D6" w:rsidP="001936C4">
      <w:pPr>
        <w:spacing w:after="0" w:line="240" w:lineRule="auto"/>
      </w:pPr>
      <w:r>
        <w:separator/>
      </w:r>
    </w:p>
  </w:footnote>
  <w:footnote w:type="continuationSeparator" w:id="0">
    <w:p w:rsidR="00F468D6" w:rsidRDefault="00F468D6" w:rsidP="0019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C4" w:rsidRPr="001936C4" w:rsidRDefault="001936C4" w:rsidP="001936C4">
    <w:pPr>
      <w:jc w:val="right"/>
      <w:rPr>
        <w:rFonts w:ascii="Arial" w:hAnsi="Arial" w:cs="Arial"/>
        <w:b/>
        <w:u w:val="single"/>
      </w:rPr>
    </w:pPr>
    <w:r w:rsidRPr="001936C4">
      <w:rPr>
        <w:rFonts w:ascii="Arial" w:hAnsi="Arial" w:cs="Arial"/>
        <w:b/>
        <w:u w:val="single"/>
      </w:rPr>
      <w:t>VOCABULARY CONVERSATION TASK ISE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08AE"/>
    <w:multiLevelType w:val="hybridMultilevel"/>
    <w:tmpl w:val="5172FF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D2613"/>
    <w:multiLevelType w:val="hybridMultilevel"/>
    <w:tmpl w:val="5F0225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B4"/>
    <w:rsid w:val="00063119"/>
    <w:rsid w:val="001936C4"/>
    <w:rsid w:val="001C6262"/>
    <w:rsid w:val="00232FE4"/>
    <w:rsid w:val="003303B4"/>
    <w:rsid w:val="004515EB"/>
    <w:rsid w:val="004C1B29"/>
    <w:rsid w:val="00A95ECC"/>
    <w:rsid w:val="00C16CF1"/>
    <w:rsid w:val="00C66901"/>
    <w:rsid w:val="00D47D85"/>
    <w:rsid w:val="00F468D6"/>
    <w:rsid w:val="00F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65B6E"/>
  <w15:chartTrackingRefBased/>
  <w15:docId w15:val="{FE40BB3D-ADEB-4FE6-BA95-156ED52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6C4"/>
  </w:style>
  <w:style w:type="paragraph" w:styleId="Piedepgina">
    <w:name w:val="footer"/>
    <w:basedOn w:val="Normal"/>
    <w:link w:val="PiedepginaCar"/>
    <w:uiPriority w:val="99"/>
    <w:unhideWhenUsed/>
    <w:rsid w:val="0019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6C4"/>
  </w:style>
  <w:style w:type="paragraph" w:styleId="Prrafodelista">
    <w:name w:val="List Paragraph"/>
    <w:basedOn w:val="Normal"/>
    <w:uiPriority w:val="34"/>
    <w:qFormat/>
    <w:rsid w:val="00A9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64"/>
    <w:rsid w:val="003B0364"/>
    <w:rsid w:val="009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B95DD7A0784906936F7FB09B73E8B1">
    <w:name w:val="C6B95DD7A0784906936F7FB09B73E8B1"/>
    <w:rsid w:val="003B0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1343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CONVERSATION TASK ISE II</dc:title>
  <dc:subject/>
  <dc:creator>Mónica</dc:creator>
  <cp:keywords/>
  <dc:description/>
  <cp:lastModifiedBy>Mónica</cp:lastModifiedBy>
  <cp:revision>10</cp:revision>
  <dcterms:created xsi:type="dcterms:W3CDTF">2018-09-23T19:16:00Z</dcterms:created>
  <dcterms:modified xsi:type="dcterms:W3CDTF">2018-10-15T14:31:00Z</dcterms:modified>
</cp:coreProperties>
</file>